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>Spett.le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ab/>
        <w:tab/>
        <w:tab/>
        <w:tab/>
        <w:tab/>
        <w:tab/>
        <w:tab/>
        <w:tab/>
      </w:r>
      <w:r>
        <w:rPr>
          <w:rFonts w:cs="Calibri"/>
          <w:b/>
        </w:rPr>
        <w:t>Comune di Scicli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  <w:tab/>
        <w:tab/>
        <w:tab/>
        <w:tab/>
        <w:tab/>
        <w:tab/>
        <w:tab/>
        <w:tab/>
        <w:t>Settore Entrate e Finanze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  <w:tab/>
        <w:tab/>
        <w:tab/>
        <w:tab/>
        <w:tab/>
        <w:tab/>
        <w:tab/>
        <w:tab/>
        <w:t>Servizio Entrate Tributarie e Patrimoniali</w:t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ab/>
        <w:tab/>
        <w:tab/>
        <w:tab/>
        <w:tab/>
        <w:tab/>
        <w:tab/>
        <w:tab/>
        <w:t>Via F. Mormina Penna, 2</w:t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ab/>
        <w:tab/>
        <w:tab/>
        <w:tab/>
        <w:tab/>
        <w:tab/>
        <w:tab/>
        <w:tab/>
        <w:t>97018 Scicli RG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</w:rPr>
        <w:tab/>
        <w:tab/>
        <w:tab/>
        <w:tab/>
        <w:tab/>
        <w:tab/>
        <w:tab/>
        <w:tab/>
        <w:t xml:space="preserve">Email: </w:t>
      </w:r>
      <w:hyperlink r:id="rId2">
        <w:r>
          <w:rPr>
            <w:rStyle w:val="CollegamentoInternet"/>
            <w:rFonts w:cs="Calibri"/>
            <w:b/>
          </w:rPr>
          <w:t>protocollo@comune.scicli.rg.it</w:t>
        </w:r>
      </w:hyperlink>
    </w:p>
    <w:p>
      <w:pPr>
        <w:pStyle w:val="Normal"/>
        <w:spacing w:lineRule="auto" w:line="240" w:before="0" w:after="0"/>
        <w:rPr/>
      </w:pPr>
      <w:r>
        <w:rPr>
          <w:rFonts w:cs="Calibri"/>
          <w:b/>
        </w:rPr>
        <w:tab/>
        <w:tab/>
        <w:tab/>
        <w:tab/>
        <w:tab/>
        <w:tab/>
        <w:tab/>
        <w:tab/>
        <w:t xml:space="preserve">PEC: </w:t>
      </w:r>
      <w:hyperlink r:id="rId3">
        <w:r>
          <w:rPr>
            <w:rStyle w:val="CollegamentoInternet"/>
            <w:rFonts w:cs="Calibri"/>
            <w:b/>
          </w:rPr>
          <w:t>protocollo@pec.comune.scicli.rg.it</w:t>
        </w:r>
      </w:hyperlink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color w:val="003366"/>
          <w:sz w:val="22"/>
          <w:szCs w:val="22"/>
        </w:rPr>
      </w:pPr>
      <w:r>
        <w:rPr>
          <w:rFonts w:cs="Calibri" w:ascii="Calibri" w:hAnsi="Calibri"/>
          <w:b w:val="false"/>
          <w:color w:val="003366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color w:val="003366"/>
          <w:sz w:val="22"/>
          <w:szCs w:val="22"/>
        </w:rPr>
      </w:pPr>
      <w:r>
        <w:rPr>
          <w:rFonts w:cs="Calibri" w:ascii="Calibri" w:hAnsi="Calibri"/>
          <w:b w:val="false"/>
          <w:color w:val="003366"/>
          <w:sz w:val="22"/>
          <w:szCs w:val="22"/>
        </w:rPr>
      </w:r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color w:val="003366"/>
          <w:sz w:val="22"/>
          <w:szCs w:val="22"/>
        </w:rPr>
      </w:pPr>
      <w:r>
        <w:rPr>
          <w:rFonts w:cs="Calibri" w:ascii="Calibri" w:hAnsi="Calibri"/>
          <w:b w:val="false"/>
          <w:color w:val="003366"/>
          <w:sz w:val="22"/>
          <w:szCs w:val="22"/>
        </w:rPr>
      </w:r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color w:val="003366"/>
          <w:sz w:val="22"/>
          <w:szCs w:val="22"/>
        </w:rPr>
      </w:pPr>
      <w:r>
        <w:rPr>
          <w:rFonts w:cs="Calibri" w:ascii="Calibri" w:hAnsi="Calibri"/>
          <w:b w:val="false"/>
          <w:color w:val="003366"/>
          <w:sz w:val="22"/>
          <w:szCs w:val="22"/>
        </w:rPr>
      </w:r>
    </w:p>
    <w:p>
      <w:pPr>
        <w:pStyle w:val="Titoloprincipale"/>
        <w:spacing w:lineRule="auto" w:line="240"/>
        <w:jc w:val="left"/>
        <w:rPr>
          <w:rFonts w:ascii="Calibri" w:hAnsi="Calibri" w:cs="Calibri"/>
          <w:b w:val="false"/>
          <w:b w:val="false"/>
          <w:color w:val="003366"/>
          <w:sz w:val="22"/>
          <w:szCs w:val="22"/>
        </w:rPr>
      </w:pPr>
      <w:r>
        <w:rPr>
          <w:rFonts w:cs="Calibri" w:ascii="Calibri" w:hAnsi="Calibri"/>
          <w:b w:val="false"/>
          <w:color w:val="003366"/>
          <w:sz w:val="22"/>
          <w:szCs w:val="22"/>
        </w:rPr>
      </w:r>
    </w:p>
    <w:p>
      <w:pPr>
        <w:pStyle w:val="Default"/>
        <w:widowControl/>
        <w:bidi w:val="0"/>
        <w:spacing w:lineRule="auto" w:line="240" w:before="0" w:after="0"/>
        <w:ind w:left="1417" w:right="0" w:hanging="1417"/>
        <w:jc w:val="both"/>
        <w:rPr/>
      </w:pPr>
      <w:r>
        <w:rPr>
          <w:rFonts w:cs="Calibri" w:ascii="Calibri" w:hAnsi="Calibri"/>
          <w:bCs/>
          <w:sz w:val="22"/>
          <w:szCs w:val="22"/>
        </w:rPr>
        <w:t>Oggetto: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</w:rPr>
        <w:t>Autorizzazione utilizzo email per notifica documentazione contabile ed amministrativa</w:t>
      </w:r>
      <w:r>
        <w:rPr>
          <w:rFonts w:cs="Calibri" w:ascii="Calibri" w:hAnsi="Calibri"/>
          <w:b/>
          <w:bCs/>
          <w:sz w:val="22"/>
          <w:szCs w:val="22"/>
        </w:rPr>
        <w:t>.</w:t>
      </w:r>
    </w:p>
    <w:p>
      <w:pPr>
        <w:pStyle w:val="Default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Il sottoscritto ________________________________  nato a _______________ il _______________, residente a _____________ in ___________________, codice fiscale ________________________, recapito telefonico (cellulare) ____________________, autorizza il Comune di SCICLI all’utilizzo della seguente email ________________________ per la notifica di documentazione contabile ed amministrativa a mio carico in alternativa alla postalizzazione cartacea, relativa alle Entrate Tributarie e Patrimoniali.</w:t>
      </w:r>
    </w:p>
    <w:p>
      <w:pPr>
        <w:pStyle w:val="Default"/>
        <w:spacing w:lineRule="auto" w:line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/>
          <w:bCs/>
          <w:sz w:val="22"/>
          <w:szCs w:val="22"/>
        </w:rPr>
        <w:t xml:space="preserve">Autorizzo al trattamento dei dati personali secondo quanto previsto dal </w:t>
      </w:r>
      <w:r>
        <w:rPr>
          <w:rFonts w:cs="Calibri" w:ascii="Calibri" w:hAnsi="Calibri"/>
          <w:sz w:val="22"/>
          <w:szCs w:val="22"/>
        </w:rPr>
        <w:t>GDPR - Regolamento Ue 2016/679.</w:t>
      </w:r>
    </w:p>
    <w:p>
      <w:pPr>
        <w:pStyle w:val="Default"/>
        <w:spacing w:lineRule="auto" w:line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Allego documento di riconoscimento in corso di validità.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Scicli, __________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TitoloCarattere">
    <w:name w:val="Titolo Carattere"/>
    <w:basedOn w:val="DefaultParagraphFont"/>
    <w:qFormat/>
    <w:rPr>
      <w:rFonts w:ascii="Arial" w:hAnsi="Arial" w:eastAsia="Times New Roman" w:cs="Arial"/>
      <w:b/>
      <w:bCs/>
      <w:sz w:val="28"/>
      <w:szCs w:val="24"/>
      <w:lang w:eastAsia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Calibri"/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widowControl w:val="false"/>
      <w:spacing w:lineRule="atLeast" w:line="360" w:before="0" w:after="0"/>
      <w:jc w:val="center"/>
    </w:pPr>
    <w:rPr>
      <w:rFonts w:ascii="Arial" w:hAnsi="Arial" w:eastAsia="Times New Roman" w:cs="Arial"/>
      <w:b/>
      <w:bCs/>
      <w:sz w:val="28"/>
      <w:szCs w:val="24"/>
      <w:lang w:eastAsia="it-IT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omune.scicli.rg.it" TargetMode="External"/><Relationship Id="rId3" Type="http://schemas.openxmlformats.org/officeDocument/2006/relationships/hyperlink" Target="mailto:protocollo@pec.comune.scicli.rg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LibreOffice/6.0.6.2$Windows_X86_64 LibreOffice_project/0c292870b25a325b5ed35f6b45599d2ea4458e77</Application>
  <Pages>1</Pages>
  <Words>114</Words>
  <Characters>897</Characters>
  <CharactersWithSpaces>1094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2019-04-05T07:50:00Z</dcterms:created>
  <dc:creator>Orazio Di Stefano</dc:creator>
  <dc:description/>
  <dc:language>it-IT</dc:language>
  <cp:lastModifiedBy/>
  <dcterms:modified xsi:type="dcterms:W3CDTF">2019-06-06T16:16:09Z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